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7F8B" w14:textId="77777777" w:rsidR="00504FC8" w:rsidRPr="00AE2043" w:rsidRDefault="00504FC8" w:rsidP="00504FC8">
      <w:pPr>
        <w:jc w:val="right"/>
        <w:rPr>
          <w:b/>
          <w:bCs/>
          <w:sz w:val="28"/>
          <w:szCs w:val="32"/>
          <w:lang w:val="az-Latn-AZ"/>
        </w:rPr>
      </w:pPr>
      <w:r w:rsidRPr="00AE2043">
        <w:rPr>
          <w:b/>
          <w:bCs/>
          <w:sz w:val="32"/>
          <w:szCs w:val="32"/>
          <w:lang w:val="az-Latn-AZ"/>
        </w:rPr>
        <w:t>Forma 1</w:t>
      </w:r>
    </w:p>
    <w:p w14:paraId="214FA1C2" w14:textId="77777777" w:rsidR="0071749A" w:rsidRPr="00AE2043" w:rsidRDefault="0071749A" w:rsidP="0071749A">
      <w:pPr>
        <w:jc w:val="center"/>
        <w:rPr>
          <w:b/>
          <w:bCs/>
          <w:sz w:val="28"/>
          <w:szCs w:val="28"/>
          <w:lang w:val="az-Latn-AZ"/>
        </w:rPr>
      </w:pPr>
      <w:r w:rsidRPr="00AE2043">
        <w:rPr>
          <w:b/>
          <w:bCs/>
          <w:sz w:val="28"/>
          <w:szCs w:val="28"/>
          <w:lang w:val="az-Latn-AZ"/>
        </w:rPr>
        <w:t>Elmi rəhbərin</w:t>
      </w:r>
      <w:r w:rsidR="00504FC8" w:rsidRPr="00AE2043">
        <w:rPr>
          <w:b/>
          <w:bCs/>
          <w:sz w:val="28"/>
          <w:szCs w:val="28"/>
          <w:lang w:val="az-Latn-AZ"/>
        </w:rPr>
        <w:t xml:space="preserve"> (</w:t>
      </w:r>
      <w:r w:rsidR="00504FC8" w:rsidRPr="00AE2043">
        <w:rPr>
          <w:bCs/>
          <w:sz w:val="28"/>
          <w:szCs w:val="28"/>
          <w:lang w:val="az-Latn-AZ"/>
        </w:rPr>
        <w:t>məktəbdə çalışan</w:t>
      </w:r>
      <w:r w:rsidR="00504FC8" w:rsidRPr="00AE2043">
        <w:rPr>
          <w:b/>
          <w:bCs/>
          <w:sz w:val="28"/>
          <w:szCs w:val="28"/>
          <w:lang w:val="az-Latn-AZ"/>
        </w:rPr>
        <w:t>)</w:t>
      </w:r>
      <w:r w:rsidRPr="00AE2043">
        <w:rPr>
          <w:b/>
          <w:bCs/>
          <w:sz w:val="28"/>
          <w:szCs w:val="28"/>
          <w:lang w:val="az-Latn-AZ"/>
        </w:rPr>
        <w:t xml:space="preserve"> yoxlama cədvə</w:t>
      </w:r>
      <w:r w:rsidR="00504FC8" w:rsidRPr="00AE2043">
        <w:rPr>
          <w:b/>
          <w:bCs/>
          <w:sz w:val="28"/>
          <w:szCs w:val="28"/>
          <w:lang w:val="az-Latn-AZ"/>
        </w:rPr>
        <w:t>li</w:t>
      </w:r>
    </w:p>
    <w:p w14:paraId="06FD540A" w14:textId="77777777" w:rsidR="0071749A" w:rsidRPr="00AE2043" w:rsidRDefault="0071749A" w:rsidP="0071749A">
      <w:pPr>
        <w:jc w:val="center"/>
        <w:rPr>
          <w:bCs/>
          <w:lang w:val="az-Latn-AZ"/>
        </w:rPr>
      </w:pPr>
      <w:r w:rsidRPr="00AE2043">
        <w:rPr>
          <w:bCs/>
          <w:lang w:val="az-Latn-AZ"/>
        </w:rPr>
        <w:t>(Bu forma BÜTÜN layihələr</w:t>
      </w:r>
      <w:r w:rsidR="00504FC8" w:rsidRPr="00AE2043">
        <w:rPr>
          <w:bCs/>
          <w:lang w:val="az-Latn-AZ"/>
        </w:rPr>
        <w:t xml:space="preserve"> üçün</w:t>
      </w:r>
      <w:r w:rsidRPr="00AE2043">
        <w:rPr>
          <w:bCs/>
          <w:lang w:val="az-Latn-AZ"/>
        </w:rPr>
        <w:t xml:space="preserve"> tələb olunur)</w:t>
      </w:r>
    </w:p>
    <w:p w14:paraId="3F8DCA54" w14:textId="77777777" w:rsidR="0071749A" w:rsidRPr="00A23C40" w:rsidRDefault="0071749A" w:rsidP="0071749A">
      <w:pPr>
        <w:jc w:val="center"/>
        <w:rPr>
          <w:bCs/>
          <w:lang w:val="az-Latn-AZ"/>
        </w:rPr>
      </w:pPr>
    </w:p>
    <w:p w14:paraId="3D97CDAC" w14:textId="06B7F6E8" w:rsidR="0071749A" w:rsidRPr="00A23C40" w:rsidRDefault="0071749A" w:rsidP="0071749A">
      <w:pPr>
        <w:rPr>
          <w:b/>
          <w:bCs/>
          <w:lang w:val="az-Latn-AZ"/>
        </w:rPr>
      </w:pPr>
      <w:r w:rsidRPr="00A23C40">
        <w:rPr>
          <w:b/>
          <w:bCs/>
          <w:lang w:val="az-Latn-AZ"/>
        </w:rPr>
        <w:t>Tədqiqatçı şagird(lər</w:t>
      </w:r>
      <w:r w:rsidR="00DB0839">
        <w:rPr>
          <w:b/>
          <w:bCs/>
          <w:lang w:val="az-Latn-AZ"/>
        </w:rPr>
        <w:t>)</w:t>
      </w:r>
      <w:r w:rsidRPr="00A23C40">
        <w:rPr>
          <w:b/>
          <w:bCs/>
          <w:lang w:val="az-Latn-AZ"/>
        </w:rPr>
        <w:t>lə</w:t>
      </w:r>
      <w:r w:rsidR="00DB0839">
        <w:rPr>
          <w:b/>
          <w:bCs/>
          <w:lang w:val="az-Latn-AZ"/>
        </w:rPr>
        <w:t xml:space="preserve"> </w:t>
      </w:r>
      <w:r w:rsidRPr="00A23C40">
        <w:rPr>
          <w:b/>
          <w:bCs/>
          <w:lang w:val="az-Latn-AZ"/>
        </w:rPr>
        <w:t>birlikdə Elmi rəhbər tərəfindən doldurulur: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1620"/>
        <w:gridCol w:w="473"/>
        <w:gridCol w:w="7478"/>
      </w:tblGrid>
      <w:tr w:rsidR="009D2736" w:rsidRPr="00A23C40" w14:paraId="43ACD148" w14:textId="77777777" w:rsidTr="00741C1E">
        <w:trPr>
          <w:trHeight w:val="275"/>
        </w:trPr>
        <w:tc>
          <w:tcPr>
            <w:tcW w:w="2093" w:type="dxa"/>
            <w:gridSpan w:val="2"/>
          </w:tcPr>
          <w:p w14:paraId="7FC9FDFD" w14:textId="77777777" w:rsidR="009D2736" w:rsidRPr="00A23C40" w:rsidRDefault="009D2736" w:rsidP="00741C1E">
            <w:pPr>
              <w:widowControl w:val="0"/>
              <w:spacing w:before="240"/>
              <w:ind w:left="-57" w:right="-57"/>
              <w:jc w:val="right"/>
              <w:rPr>
                <w:lang w:val="az-Latn-AZ"/>
              </w:rPr>
            </w:pPr>
            <w:r w:rsidRPr="00A23C40">
              <w:rPr>
                <w:lang w:val="az-Latn-AZ"/>
              </w:rPr>
              <w:t>Lider şagirdin SAA: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0321D31E" w14:textId="77777777" w:rsidR="009D2736" w:rsidRPr="00A23C40" w:rsidRDefault="009D2736" w:rsidP="00741C1E">
            <w:pPr>
              <w:spacing w:before="240"/>
              <w:rPr>
                <w:lang w:val="az-Latn-AZ"/>
              </w:rPr>
            </w:pPr>
          </w:p>
        </w:tc>
      </w:tr>
      <w:tr w:rsidR="009D2736" w:rsidRPr="00A23C40" w14:paraId="7BC11CDF" w14:textId="77777777" w:rsidTr="00741C1E">
        <w:trPr>
          <w:trHeight w:val="275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57E59784" w14:textId="77777777" w:rsidR="009D2736" w:rsidRPr="00A23C40" w:rsidRDefault="009D2736" w:rsidP="00741C1E">
            <w:pPr>
              <w:widowControl w:val="0"/>
              <w:spacing w:before="240"/>
              <w:ind w:left="-57" w:right="-57"/>
              <w:jc w:val="right"/>
              <w:rPr>
                <w:lang w:val="az-Latn-AZ"/>
              </w:rPr>
            </w:pPr>
            <w:r w:rsidRPr="00A23C40">
              <w:rPr>
                <w:lang w:val="az-Latn-AZ"/>
              </w:rPr>
              <w:t>2-ci şagirdin SAA: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1DF28410" w14:textId="77777777" w:rsidR="009D2736" w:rsidRPr="00A23C40" w:rsidRDefault="009D2736" w:rsidP="00741C1E">
            <w:pPr>
              <w:spacing w:before="240"/>
              <w:rPr>
                <w:lang w:val="az-Latn-AZ"/>
              </w:rPr>
            </w:pPr>
          </w:p>
        </w:tc>
      </w:tr>
      <w:tr w:rsidR="009D2736" w:rsidRPr="00A23C40" w14:paraId="2D5937F7" w14:textId="77777777" w:rsidTr="00741C1E">
        <w:trPr>
          <w:trHeight w:val="275"/>
        </w:trPr>
        <w:tc>
          <w:tcPr>
            <w:tcW w:w="1620" w:type="dxa"/>
            <w:tcBorders>
              <w:top w:val="single" w:sz="4" w:space="0" w:color="auto"/>
            </w:tcBorders>
          </w:tcPr>
          <w:p w14:paraId="3A7D86A8" w14:textId="77777777" w:rsidR="009D2736" w:rsidRPr="00A23C40" w:rsidRDefault="009D2736" w:rsidP="00741C1E">
            <w:pPr>
              <w:spacing w:before="240"/>
              <w:ind w:right="-57"/>
              <w:rPr>
                <w:lang w:val="az-Latn-AZ"/>
              </w:rPr>
            </w:pPr>
            <w:r w:rsidRPr="00A23C40">
              <w:rPr>
                <w:lang w:val="az-Latn-AZ"/>
              </w:rPr>
              <w:t>Layihənin adı: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3A761" w14:textId="77777777" w:rsidR="009D2736" w:rsidRPr="00A23C40" w:rsidRDefault="009D2736" w:rsidP="00741C1E">
            <w:pPr>
              <w:spacing w:before="240"/>
              <w:rPr>
                <w:lang w:val="az-Latn-AZ"/>
              </w:rPr>
            </w:pPr>
          </w:p>
        </w:tc>
      </w:tr>
    </w:tbl>
    <w:p w14:paraId="1A4B9626" w14:textId="77777777" w:rsidR="007017F5" w:rsidRPr="00A23C40" w:rsidRDefault="007017F5" w:rsidP="007017F5">
      <w:pPr>
        <w:pStyle w:val="1"/>
        <w:spacing w:after="0" w:line="240" w:lineRule="auto"/>
        <w:ind w:left="0"/>
        <w:rPr>
          <w:rFonts w:ascii="Times New Roman" w:hAnsi="Times New Roman" w:cs="Times New Roman"/>
          <w:sz w:val="16"/>
          <w:szCs w:val="24"/>
          <w:lang w:val="az-Latn-AZ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96"/>
        <w:gridCol w:w="338"/>
        <w:gridCol w:w="8508"/>
      </w:tblGrid>
      <w:tr w:rsidR="007017F5" w:rsidRPr="005C4907" w14:paraId="590C0E08" w14:textId="77777777" w:rsidTr="00382488"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60CBE407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18A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262E4B50" w14:textId="77777777" w:rsidR="007017F5" w:rsidRPr="00A23C40" w:rsidRDefault="007017F5" w:rsidP="00B3672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“Sabahın alimləri” və ISEF-in Qayda və Təlimatlar</w:t>
            </w:r>
            <w:r w:rsidR="00504FC8"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ilə tanışam.</w:t>
            </w:r>
          </w:p>
        </w:tc>
      </w:tr>
      <w:tr w:rsidR="007017F5" w:rsidRPr="005C4907" w14:paraId="5069CB8B" w14:textId="77777777" w:rsidTr="00382488">
        <w:tc>
          <w:tcPr>
            <w:tcW w:w="340" w:type="dxa"/>
            <w:vAlign w:val="center"/>
          </w:tcPr>
          <w:p w14:paraId="3E833E2B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4DBBA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  <w:tc>
          <w:tcPr>
            <w:tcW w:w="8789" w:type="dxa"/>
          </w:tcPr>
          <w:p w14:paraId="0B9E3BD3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</w:tr>
      <w:tr w:rsidR="007017F5" w:rsidRPr="005C4907" w14:paraId="395431EE" w14:textId="77777777" w:rsidTr="00382488"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05B26EB0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B96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0BC2556F" w14:textId="74C7E2D0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Şagirdin yoxlama cəd</w:t>
            </w:r>
            <w:r w:rsidR="006A1A17"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vəlini (1A) və</w:t>
            </w:r>
            <w:r w:rsidR="00F125E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Tədqiqat Planını/ Layihə xülasə</w:t>
            </w:r>
            <w:r w:rsidR="006A1A17"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sini 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nəzərdən keçirmişəm.</w:t>
            </w:r>
          </w:p>
        </w:tc>
      </w:tr>
      <w:tr w:rsidR="007017F5" w:rsidRPr="005C4907" w14:paraId="196AD814" w14:textId="77777777" w:rsidTr="00382488">
        <w:tc>
          <w:tcPr>
            <w:tcW w:w="340" w:type="dxa"/>
            <w:vAlign w:val="center"/>
          </w:tcPr>
          <w:p w14:paraId="6E0C508C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09F0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  <w:tc>
          <w:tcPr>
            <w:tcW w:w="8789" w:type="dxa"/>
          </w:tcPr>
          <w:p w14:paraId="3039186D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24"/>
                <w:lang w:val="az-Latn-AZ"/>
              </w:rPr>
            </w:pPr>
          </w:p>
        </w:tc>
      </w:tr>
      <w:tr w:rsidR="007017F5" w:rsidRPr="005C4907" w14:paraId="3AECDA7E" w14:textId="77777777" w:rsidTr="00382488"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32F03FDF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83A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37470739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Şagirdlə işləmişəm və layihə ilə bağlı mümkün riskləri müzakirə etmişəm.</w:t>
            </w:r>
          </w:p>
        </w:tc>
      </w:tr>
    </w:tbl>
    <w:p w14:paraId="2B86E3E0" w14:textId="77777777" w:rsidR="0071749A" w:rsidRPr="00A23C40" w:rsidRDefault="0071749A" w:rsidP="007017F5">
      <w:pPr>
        <w:pStyle w:val="1"/>
        <w:spacing w:before="120" w:line="240" w:lineRule="auto"/>
        <w:ind w:left="425" w:hanging="295"/>
        <w:rPr>
          <w:rFonts w:ascii="Times New Roman" w:hAnsi="Times New Roman" w:cs="Times New Roman"/>
          <w:sz w:val="24"/>
          <w:szCs w:val="24"/>
          <w:lang w:val="az-Latn-AZ"/>
        </w:rPr>
      </w:pPr>
      <w:r w:rsidRPr="00A23C40">
        <w:rPr>
          <w:rFonts w:ascii="Times New Roman" w:hAnsi="Times New Roman" w:cs="Times New Roman"/>
          <w:sz w:val="24"/>
          <w:szCs w:val="24"/>
          <w:lang w:val="az-Latn-AZ"/>
        </w:rPr>
        <w:t>4. Layihədə aşağıdakılardan biri, yaxud bir neçəsi mövcuddur və layihənin Elmi Ekspertiza Komitəsi tərəfindən ilkin təsdiqinin olunması vacibdir.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6"/>
        <w:gridCol w:w="1650"/>
        <w:gridCol w:w="277"/>
        <w:gridCol w:w="2386"/>
        <w:gridCol w:w="300"/>
        <w:gridCol w:w="3887"/>
      </w:tblGrid>
      <w:tr w:rsidR="007017F5" w:rsidRPr="00A23C40" w14:paraId="6ECC75DA" w14:textId="77777777" w:rsidTr="007017F5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284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7993405B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İnsanlar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D62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14:paraId="4F8BF8D9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mikroorqanizmlər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B47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3887" w:type="dxa"/>
            <w:tcBorders>
              <w:left w:val="single" w:sz="4" w:space="0" w:color="auto"/>
            </w:tcBorders>
          </w:tcPr>
          <w:p w14:paraId="0CA9F298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 xml:space="preserve">rDNA        </w:t>
            </w:r>
          </w:p>
        </w:tc>
      </w:tr>
      <w:tr w:rsidR="007017F5" w:rsidRPr="00A23C40" w14:paraId="41125AC0" w14:textId="77777777" w:rsidTr="007017F5">
        <w:trPr>
          <w:trHeight w:val="145"/>
          <w:jc w:val="center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4D214B9" w14:textId="77777777" w:rsidR="007017F5" w:rsidRPr="00A23C40" w:rsidRDefault="007017F5" w:rsidP="00382488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1650" w:type="dxa"/>
          </w:tcPr>
          <w:p w14:paraId="7A71BFAA" w14:textId="77777777" w:rsidR="007017F5" w:rsidRPr="00A23C40" w:rsidRDefault="007017F5" w:rsidP="00382488">
            <w:pPr>
              <w:rPr>
                <w:sz w:val="12"/>
                <w:lang w:val="az-Latn-AZ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14:paraId="78D2E161" w14:textId="77777777" w:rsidR="007017F5" w:rsidRPr="00A23C40" w:rsidRDefault="007017F5" w:rsidP="00382488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2386" w:type="dxa"/>
          </w:tcPr>
          <w:p w14:paraId="4D1D338F" w14:textId="77777777" w:rsidR="007017F5" w:rsidRPr="00A23C40" w:rsidRDefault="007017F5" w:rsidP="00382488">
            <w:pPr>
              <w:rPr>
                <w:sz w:val="12"/>
                <w:lang w:val="az-Latn-AZ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 w14:paraId="744FCF63" w14:textId="77777777" w:rsidR="007017F5" w:rsidRPr="00A23C40" w:rsidRDefault="007017F5" w:rsidP="00382488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3887" w:type="dxa"/>
          </w:tcPr>
          <w:p w14:paraId="34D3EC05" w14:textId="77777777" w:rsidR="007017F5" w:rsidRPr="00A23C40" w:rsidRDefault="007017F5" w:rsidP="00382488">
            <w:pPr>
              <w:rPr>
                <w:sz w:val="12"/>
                <w:lang w:val="az-Latn-AZ"/>
              </w:rPr>
            </w:pPr>
          </w:p>
        </w:tc>
      </w:tr>
      <w:tr w:rsidR="007017F5" w:rsidRPr="00A23C40" w14:paraId="0EF72289" w14:textId="77777777" w:rsidTr="007017F5">
        <w:trPr>
          <w:trHeight w:val="28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6E8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7182F658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toxuma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5BF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14:paraId="2C7EE9E5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Onurğalı heyvanlar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0F0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3887" w:type="dxa"/>
            <w:tcBorders>
              <w:left w:val="single" w:sz="4" w:space="0" w:color="auto"/>
            </w:tcBorders>
          </w:tcPr>
          <w:p w14:paraId="6F93AA3F" w14:textId="77777777" w:rsidR="007017F5" w:rsidRPr="00A23C40" w:rsidRDefault="007017F5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Potensial Təhlükəli Bioloji Maddələr</w:t>
            </w:r>
          </w:p>
        </w:tc>
      </w:tr>
    </w:tbl>
    <w:p w14:paraId="39F487C2" w14:textId="77777777" w:rsidR="007017F5" w:rsidRPr="00A23C40" w:rsidRDefault="007017F5" w:rsidP="0071749A">
      <w:pPr>
        <w:pStyle w:val="1"/>
        <w:spacing w:line="240" w:lineRule="auto"/>
        <w:ind w:left="294" w:hanging="294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508FAD6" w14:textId="77777777" w:rsidR="0071749A" w:rsidRPr="00A23C40" w:rsidRDefault="0071749A" w:rsidP="0071749A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A23C40">
        <w:rPr>
          <w:rFonts w:ascii="Times New Roman" w:hAnsi="Times New Roman" w:cs="Times New Roman"/>
          <w:sz w:val="24"/>
          <w:szCs w:val="24"/>
          <w:lang w:val="az-Latn-AZ"/>
        </w:rPr>
        <w:t xml:space="preserve">5) </w:t>
      </w:r>
      <w:r w:rsidRPr="00A23C4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BÜTÜN LAYİHƏLƏR üzrə</w:t>
      </w:r>
      <w:r w:rsidRPr="00A23C40">
        <w:rPr>
          <w:rFonts w:ascii="Times New Roman" w:hAnsi="Times New Roman" w:cs="Times New Roman"/>
          <w:sz w:val="24"/>
          <w:szCs w:val="24"/>
          <w:lang w:val="az-Latn-AZ"/>
        </w:rPr>
        <w:t xml:space="preserve"> doldurulmalıdır: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40"/>
        <w:gridCol w:w="6409"/>
        <w:gridCol w:w="340"/>
        <w:gridCol w:w="2268"/>
      </w:tblGrid>
      <w:tr w:rsidR="0001219C" w:rsidRPr="00A23C40" w14:paraId="32AF69B1" w14:textId="77777777" w:rsidTr="0001219C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A04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6409" w:type="dxa"/>
            <w:tcBorders>
              <w:left w:val="single" w:sz="4" w:space="0" w:color="auto"/>
              <w:right w:val="single" w:sz="4" w:space="0" w:color="auto"/>
            </w:tcBorders>
          </w:tcPr>
          <w:p w14:paraId="31D1F969" w14:textId="50B58D47" w:rsidR="0001219C" w:rsidRPr="00A23C40" w:rsidRDefault="0001219C" w:rsidP="00504FC8">
            <w:pPr>
              <w:rPr>
                <w:lang w:val="az-Latn-AZ"/>
              </w:rPr>
            </w:pPr>
            <w:r w:rsidRPr="00A23C40">
              <w:rPr>
                <w:bCs/>
                <w:lang w:val="az-Latn-AZ"/>
              </w:rPr>
              <w:t xml:space="preserve">Elmi rəhbərin </w:t>
            </w:r>
            <w:r w:rsidRPr="00A23C40">
              <w:rPr>
                <w:lang w:val="az-Latn-AZ"/>
              </w:rPr>
              <w:t>yoxlama cədvəli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1)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1A8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98A2EF" w14:textId="77777777" w:rsidR="0084709A" w:rsidRPr="00A23C40" w:rsidRDefault="0001219C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Tədqiqat Planı</w:t>
            </w:r>
            <w:r w:rsidR="0084709A" w:rsidRPr="00A23C40">
              <w:rPr>
                <w:lang w:val="az-Latn-AZ"/>
              </w:rPr>
              <w:t>/Layihə xülasəsi</w:t>
            </w:r>
          </w:p>
        </w:tc>
      </w:tr>
      <w:tr w:rsidR="0001219C" w:rsidRPr="00A23C40" w14:paraId="35048812" w14:textId="77777777" w:rsidTr="0001219C">
        <w:trPr>
          <w:trHeight w:val="145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766DFE" w14:textId="77777777" w:rsidR="0001219C" w:rsidRPr="00A23C40" w:rsidRDefault="0001219C" w:rsidP="00382488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6409" w:type="dxa"/>
          </w:tcPr>
          <w:p w14:paraId="70664FB6" w14:textId="77777777" w:rsidR="0001219C" w:rsidRPr="00A23C40" w:rsidRDefault="0001219C" w:rsidP="00382488">
            <w:pPr>
              <w:rPr>
                <w:sz w:val="12"/>
                <w:lang w:val="az-Latn-AZ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00CD9ED" w14:textId="77777777" w:rsidR="0001219C" w:rsidRPr="00A23C40" w:rsidRDefault="0001219C" w:rsidP="00382488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2268" w:type="dxa"/>
          </w:tcPr>
          <w:p w14:paraId="281126A6" w14:textId="77777777" w:rsidR="0001219C" w:rsidRPr="00A23C40" w:rsidRDefault="0001219C" w:rsidP="00382488">
            <w:pPr>
              <w:rPr>
                <w:sz w:val="12"/>
                <w:lang w:val="az-Latn-AZ"/>
              </w:rPr>
            </w:pPr>
          </w:p>
        </w:tc>
      </w:tr>
      <w:tr w:rsidR="0001219C" w:rsidRPr="00A23C40" w14:paraId="6C48E85A" w14:textId="77777777" w:rsidTr="0001219C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53F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6409" w:type="dxa"/>
            <w:tcBorders>
              <w:left w:val="single" w:sz="4" w:space="0" w:color="auto"/>
              <w:right w:val="single" w:sz="4" w:space="0" w:color="auto"/>
            </w:tcBorders>
          </w:tcPr>
          <w:p w14:paraId="2D3B5909" w14:textId="77777777" w:rsidR="0001219C" w:rsidRPr="00A23C40" w:rsidRDefault="0001219C" w:rsidP="00504FC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 xml:space="preserve">İxtisaslaşmış Tədqiqat İnstitutu/Sənaye </w:t>
            </w:r>
            <w:r w:rsidR="00504FC8" w:rsidRPr="00A23C40">
              <w:rPr>
                <w:lang w:val="az-Latn-AZ"/>
              </w:rPr>
              <w:t>Müəssisəsinin</w:t>
            </w:r>
            <w:r w:rsidRPr="00A23C40">
              <w:rPr>
                <w:lang w:val="az-Latn-AZ"/>
              </w:rPr>
              <w:t xml:space="preserve"> Forması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C1E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4D8089" w14:textId="77777777" w:rsidR="0001219C" w:rsidRPr="00A23C40" w:rsidRDefault="0001219C" w:rsidP="0001219C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 xml:space="preserve">Şagirdin yoxlama </w:t>
            </w:r>
          </w:p>
        </w:tc>
      </w:tr>
      <w:tr w:rsidR="0001219C" w:rsidRPr="00A23C40" w14:paraId="0A7EE803" w14:textId="77777777" w:rsidTr="0001219C">
        <w:trPr>
          <w:trHeight w:val="285"/>
        </w:trPr>
        <w:tc>
          <w:tcPr>
            <w:tcW w:w="340" w:type="dxa"/>
            <w:tcBorders>
              <w:top w:val="single" w:sz="4" w:space="0" w:color="auto"/>
            </w:tcBorders>
          </w:tcPr>
          <w:p w14:paraId="4406A3B4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6409" w:type="dxa"/>
          </w:tcPr>
          <w:p w14:paraId="4DC31684" w14:textId="096B8CDF" w:rsidR="0001219C" w:rsidRPr="00A23C40" w:rsidRDefault="0001219C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 xml:space="preserve">1C) /eksperiment </w:t>
            </w:r>
            <w:proofErr w:type="spellStart"/>
            <w:r w:rsidRPr="00A23C40">
              <w:rPr>
                <w:lang w:val="az-Latn-AZ"/>
              </w:rPr>
              <w:t>tamamlandıqdan</w:t>
            </w:r>
            <w:proofErr w:type="spellEnd"/>
            <w:r w:rsidRPr="00A23C40">
              <w:rPr>
                <w:lang w:val="az-Latn-AZ"/>
              </w:rPr>
              <w:t xml:space="preserve"> sonra tələb əsasında</w:t>
            </w:r>
            <w:r w:rsidR="005C4907">
              <w:rPr>
                <w:lang w:val="az-Latn-AZ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043B5E5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268" w:type="dxa"/>
          </w:tcPr>
          <w:p w14:paraId="50A5FA44" w14:textId="5E36555E" w:rsidR="0001219C" w:rsidRPr="00A23C40" w:rsidRDefault="0001219C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cədvəli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1A)</w:t>
            </w:r>
          </w:p>
        </w:tc>
      </w:tr>
      <w:tr w:rsidR="0001219C" w:rsidRPr="00A23C40" w14:paraId="355C3260" w14:textId="77777777" w:rsidTr="0001219C">
        <w:trPr>
          <w:trHeight w:val="285"/>
        </w:trPr>
        <w:tc>
          <w:tcPr>
            <w:tcW w:w="340" w:type="dxa"/>
            <w:tcBorders>
              <w:bottom w:val="single" w:sz="4" w:space="0" w:color="auto"/>
            </w:tcBorders>
          </w:tcPr>
          <w:p w14:paraId="41975E62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6409" w:type="dxa"/>
          </w:tcPr>
          <w:p w14:paraId="670C9E48" w14:textId="77777777" w:rsidR="0001219C" w:rsidRPr="00A23C40" w:rsidRDefault="0001219C" w:rsidP="00382488">
            <w:pPr>
              <w:rPr>
                <w:lang w:val="az-Latn-AZ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A211156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268" w:type="dxa"/>
          </w:tcPr>
          <w:p w14:paraId="11A300A3" w14:textId="77777777" w:rsidR="0001219C" w:rsidRPr="00A23C40" w:rsidRDefault="0001219C" w:rsidP="00382488">
            <w:pPr>
              <w:rPr>
                <w:lang w:val="az-Latn-AZ"/>
              </w:rPr>
            </w:pPr>
          </w:p>
        </w:tc>
      </w:tr>
      <w:tr w:rsidR="0001219C" w:rsidRPr="00A23C40" w14:paraId="533BE2C9" w14:textId="77777777" w:rsidTr="0001219C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974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6409" w:type="dxa"/>
            <w:tcBorders>
              <w:left w:val="single" w:sz="4" w:space="0" w:color="auto"/>
              <w:right w:val="single" w:sz="4" w:space="0" w:color="auto"/>
            </w:tcBorders>
          </w:tcPr>
          <w:p w14:paraId="4145830B" w14:textId="418B3788" w:rsidR="0001219C" w:rsidRPr="00A23C40" w:rsidRDefault="0001219C" w:rsidP="00504FC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Davam</w:t>
            </w:r>
            <w:r w:rsidR="00504FC8" w:rsidRPr="00A23C40">
              <w:rPr>
                <w:lang w:val="az-Latn-AZ"/>
              </w:rPr>
              <w:t xml:space="preserve"> edən layihə</w:t>
            </w:r>
            <w:r w:rsidRPr="00A23C40">
              <w:rPr>
                <w:lang w:val="az-Latn-AZ"/>
              </w:rPr>
              <w:t xml:space="preserve">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7) /tələb əsasında/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6EA" w14:textId="77777777" w:rsidR="0001219C" w:rsidRPr="00A23C40" w:rsidRDefault="0001219C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98C148" w14:textId="54168F89" w:rsidR="0001219C" w:rsidRPr="00A23C40" w:rsidRDefault="0001219C" w:rsidP="00382488">
            <w:pPr>
              <w:rPr>
                <w:lang w:val="az-Latn-AZ"/>
              </w:rPr>
            </w:pPr>
            <w:r w:rsidRPr="00A23C40">
              <w:rPr>
                <w:lang w:val="az-Latn-AZ"/>
              </w:rPr>
              <w:t>Təsdiq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1B)</w:t>
            </w:r>
          </w:p>
        </w:tc>
      </w:tr>
    </w:tbl>
    <w:p w14:paraId="3B782DFC" w14:textId="77777777" w:rsidR="0071749A" w:rsidRPr="00A23C40" w:rsidRDefault="0071749A" w:rsidP="008D7E56">
      <w:pPr>
        <w:pStyle w:val="1"/>
        <w:spacing w:before="240" w:line="240" w:lineRule="auto"/>
        <w:ind w:left="295" w:hanging="295"/>
        <w:rPr>
          <w:rFonts w:ascii="Times New Roman" w:hAnsi="Times New Roman" w:cs="Times New Roman"/>
          <w:sz w:val="24"/>
          <w:szCs w:val="24"/>
          <w:lang w:val="az-Latn-AZ"/>
        </w:rPr>
      </w:pPr>
      <w:r w:rsidRPr="00A23C40">
        <w:rPr>
          <w:rFonts w:ascii="Times New Roman" w:hAnsi="Times New Roman" w:cs="Times New Roman"/>
          <w:sz w:val="24"/>
          <w:szCs w:val="24"/>
          <w:lang w:val="az-Latn-AZ"/>
        </w:rPr>
        <w:t xml:space="preserve">6) </w:t>
      </w:r>
      <w:r w:rsidRPr="00A23C4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Aşağıdakılardan biri, yaxud bir neçəsi layihədə iştirak etdikdə tələb olunan əlavə formalar (</w:t>
      </w:r>
      <w:r w:rsidR="008D7E56" w:rsidRPr="00A23C4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uyğun olan bütün </w:t>
      </w:r>
      <w:r w:rsidR="008D7E56" w:rsidRPr="00A23C40">
        <w:rPr>
          <w:rFonts w:ascii="Times New Roman" w:hAnsi="Times New Roman" w:cs="Times New Roman"/>
          <w:sz w:val="24"/>
          <w:szCs w:val="24"/>
          <w:lang w:val="az-Latn-AZ"/>
        </w:rPr>
        <w:t>xanaları</w:t>
      </w:r>
      <w:r w:rsidRPr="00A23C40">
        <w:rPr>
          <w:rFonts w:ascii="Times New Roman" w:hAnsi="Times New Roman" w:cs="Times New Roman"/>
          <w:sz w:val="24"/>
          <w:szCs w:val="24"/>
          <w:lang w:val="az-Latn-AZ"/>
        </w:rPr>
        <w:t xml:space="preserve"> işarələyin</w:t>
      </w:r>
      <w:r w:rsidRPr="00A23C4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9006"/>
      </w:tblGrid>
      <w:tr w:rsidR="007017F5" w:rsidRPr="005C4907" w14:paraId="537EE34C" w14:textId="77777777" w:rsidTr="00382488">
        <w:tc>
          <w:tcPr>
            <w:tcW w:w="340" w:type="dxa"/>
            <w:vAlign w:val="center"/>
          </w:tcPr>
          <w:p w14:paraId="0C88E4C8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7ABD8406" w14:textId="6301F51E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İnsanlar</w:t>
            </w:r>
            <w:r w:rsidR="00135427"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 şagird tərəfindən dizayn edilən ixtiralar və ya prot</w:t>
            </w:r>
            <w:r w:rsidR="00DB0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o</w:t>
            </w:r>
            <w:r w:rsidR="00135427"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tiplər də daxil olmaqla</w:t>
            </w: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(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EEK tərəfindən ilkin təsdiq </w:t>
            </w:r>
            <w:proofErr w:type="spellStart"/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olunmasını</w:t>
            </w:r>
            <w:proofErr w:type="spellEnd"/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tələb edir; Qaydalara baxın</w:t>
            </w: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).</w:t>
            </w:r>
          </w:p>
        </w:tc>
      </w:tr>
      <w:tr w:rsidR="007017F5" w:rsidRPr="005C4907" w14:paraId="0E102B6E" w14:textId="77777777" w:rsidTr="00382488">
        <w:tc>
          <w:tcPr>
            <w:tcW w:w="340" w:type="dxa"/>
            <w:vAlign w:val="center"/>
          </w:tcPr>
          <w:p w14:paraId="45E2C409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2787568D" w14:textId="325034DC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“İnsan iştirakçıları” forması (</w:t>
            </w:r>
            <w:r w:rsidR="00DB08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Forma 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4), yaxud EEK-</w:t>
            </w:r>
            <w:proofErr w:type="spellStart"/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nın</w:t>
            </w:r>
            <w:proofErr w:type="spellEnd"/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müvafiq </w:t>
            </w:r>
            <w:proofErr w:type="spellStart"/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sənədləşdirməsi</w:t>
            </w:r>
            <w:proofErr w:type="spellEnd"/>
          </w:p>
        </w:tc>
      </w:tr>
      <w:tr w:rsidR="007017F5" w:rsidRPr="005C4907" w14:paraId="3901D403" w14:textId="77777777" w:rsidTr="00382488">
        <w:tc>
          <w:tcPr>
            <w:tcW w:w="340" w:type="dxa"/>
            <w:vAlign w:val="center"/>
          </w:tcPr>
          <w:p w14:paraId="1D5EC406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5792E256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Məlumatlı razılıq formasına dair Nümunə (tələb əsasında, yaxud EEK tərəfindən tələb olunduqda)</w:t>
            </w:r>
          </w:p>
        </w:tc>
      </w:tr>
      <w:tr w:rsidR="007017F5" w:rsidRPr="005C4907" w14:paraId="1E54FEB3" w14:textId="77777777" w:rsidTr="00382488">
        <w:tc>
          <w:tcPr>
            <w:tcW w:w="340" w:type="dxa"/>
            <w:vAlign w:val="center"/>
          </w:tcPr>
          <w:p w14:paraId="162F379B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2C74F7D9" w14:textId="53099B1E" w:rsidR="007017F5" w:rsidRPr="00A23C40" w:rsidRDefault="007017F5" w:rsidP="0038248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“Mütəxəssis alim” forması (</w:t>
            </w:r>
            <w:r w:rsidR="00DB08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Forma 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2) (tələb əsasında, yaxud EEK tərəfindən tələb olunduqda)</w:t>
            </w:r>
          </w:p>
        </w:tc>
      </w:tr>
      <w:tr w:rsidR="007017F5" w:rsidRPr="005C4907" w14:paraId="7F5852F6" w14:textId="77777777" w:rsidTr="00382488">
        <w:tc>
          <w:tcPr>
            <w:tcW w:w="340" w:type="dxa"/>
            <w:vAlign w:val="center"/>
          </w:tcPr>
          <w:p w14:paraId="3DBBDBB7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6AE8C848" w14:textId="21ED8119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Onurğalı heyvanlar 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(əvvəlcəd</w:t>
            </w:r>
            <w:r w:rsidR="00236B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ən təsdiq olunması tələb olunur;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Qaydalara baxın</w:t>
            </w: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).</w:t>
            </w:r>
          </w:p>
        </w:tc>
      </w:tr>
      <w:tr w:rsidR="007017F5" w:rsidRPr="005C4907" w14:paraId="182EF263" w14:textId="77777777" w:rsidTr="00382488">
        <w:tc>
          <w:tcPr>
            <w:tcW w:w="340" w:type="dxa"/>
            <w:vAlign w:val="center"/>
          </w:tcPr>
          <w:p w14:paraId="7A739B47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4018F2FF" w14:textId="25C07882" w:rsidR="007017F5" w:rsidRPr="00A23C40" w:rsidRDefault="007017F5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>“Onurğalı heyvan”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5A) - məktəb, ev, çöl tədqiqat sahəsində həyata keçirilən layihələr üçün nəzərdə tutulur (EEK tərəfindən əvvəlcədən təsdiq olunması tələb olunur)</w:t>
            </w:r>
          </w:p>
        </w:tc>
      </w:tr>
      <w:tr w:rsidR="00D52BE4" w:rsidRPr="005C4907" w14:paraId="49239A15" w14:textId="77777777" w:rsidTr="00382488">
        <w:tc>
          <w:tcPr>
            <w:tcW w:w="340" w:type="dxa"/>
            <w:vAlign w:val="center"/>
          </w:tcPr>
          <w:p w14:paraId="5C1579F5" w14:textId="77777777" w:rsidR="00D52BE4" w:rsidRPr="00A23C40" w:rsidRDefault="00D52BE4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3EF49C79" w14:textId="6ADEABCC" w:rsidR="00D52BE4" w:rsidRPr="00A23C40" w:rsidRDefault="00D52BE4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>“Onurğalı heyvan”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5B)</w:t>
            </w:r>
            <w:r w:rsidR="00790041">
              <w:rPr>
                <w:lang w:val="az-Latn-AZ"/>
              </w:rPr>
              <w:t xml:space="preserve"> </w:t>
            </w:r>
            <w:r w:rsidRPr="00A23C40">
              <w:rPr>
                <w:lang w:val="az-Latn-AZ"/>
              </w:rPr>
              <w:t xml:space="preserve">- </w:t>
            </w:r>
            <w:r w:rsidR="00DB0839">
              <w:rPr>
                <w:lang w:val="az-Latn-AZ"/>
              </w:rPr>
              <w:t>n</w:t>
            </w:r>
            <w:r w:rsidR="00DC6A41" w:rsidRPr="00A23C40">
              <w:rPr>
                <w:lang w:val="az-Latn-AZ"/>
              </w:rPr>
              <w:t>əzarətli t</w:t>
            </w:r>
            <w:r w:rsidRPr="00A23C40">
              <w:rPr>
                <w:lang w:val="az-Latn-AZ"/>
              </w:rPr>
              <w:t>ədqiqat institutunda həyata keçirilən layihələr üçün nəzərdə tutulu</w:t>
            </w:r>
            <w:r w:rsidR="00DB0839">
              <w:rPr>
                <w:lang w:val="az-Latn-AZ"/>
              </w:rPr>
              <w:t>r</w:t>
            </w:r>
            <w:r w:rsidRPr="00A23C40">
              <w:rPr>
                <w:lang w:val="az-Latn-AZ"/>
              </w:rPr>
              <w:t xml:space="preserve"> (eksperimentdən əvvə</w:t>
            </w:r>
            <w:r w:rsidR="000318AA" w:rsidRPr="00A23C40">
              <w:rPr>
                <w:lang w:val="az-Latn-AZ"/>
              </w:rPr>
              <w:t xml:space="preserve">l </w:t>
            </w:r>
            <w:proofErr w:type="spellStart"/>
            <w:r w:rsidR="00DB0839">
              <w:rPr>
                <w:lang w:val="az-Latn-AZ"/>
              </w:rPr>
              <w:t>i</w:t>
            </w:r>
            <w:r w:rsidR="000318AA" w:rsidRPr="00A23C40">
              <w:rPr>
                <w:lang w:val="az-Latn-AZ"/>
              </w:rPr>
              <w:t>nstitusional</w:t>
            </w:r>
            <w:proofErr w:type="spellEnd"/>
            <w:r w:rsidR="000318AA" w:rsidRPr="00A23C40">
              <w:rPr>
                <w:lang w:val="az-Latn-AZ"/>
              </w:rPr>
              <w:t xml:space="preserve"> h</w:t>
            </w:r>
            <w:r w:rsidRPr="00A23C40">
              <w:rPr>
                <w:lang w:val="az-Latn-AZ"/>
              </w:rPr>
              <w:t>eyvanlara qulluq və istifadə komitəsi</w:t>
            </w:r>
            <w:r w:rsidR="000318AA" w:rsidRPr="00A23C40">
              <w:rPr>
                <w:lang w:val="az-Latn-AZ"/>
              </w:rPr>
              <w:t>nin</w:t>
            </w:r>
            <w:r w:rsidRPr="00A23C40">
              <w:rPr>
                <w:lang w:val="az-Latn-AZ"/>
              </w:rPr>
              <w:t xml:space="preserve"> təsdiqi tələb olunur)</w:t>
            </w:r>
          </w:p>
        </w:tc>
      </w:tr>
      <w:tr w:rsidR="007017F5" w:rsidRPr="005C4907" w14:paraId="208D8DA1" w14:textId="77777777" w:rsidTr="00382488">
        <w:tc>
          <w:tcPr>
            <w:tcW w:w="340" w:type="dxa"/>
            <w:vAlign w:val="center"/>
          </w:tcPr>
          <w:p w14:paraId="75DB0672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6E93360D" w14:textId="323CB71B" w:rsidR="007017F5" w:rsidRPr="00A23C40" w:rsidRDefault="007017F5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>“Mütəxəssis alim”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2) (</w:t>
            </w:r>
            <w:r w:rsidR="00DC6A41" w:rsidRPr="00A23C40">
              <w:rPr>
                <w:lang w:val="az-Latn-AZ"/>
              </w:rPr>
              <w:t xml:space="preserve">tələb əsasında və ya </w:t>
            </w:r>
            <w:r w:rsidR="00DB0839">
              <w:rPr>
                <w:lang w:val="az-Latn-AZ"/>
              </w:rPr>
              <w:t>n</w:t>
            </w:r>
            <w:r w:rsidRPr="00A23C40">
              <w:rPr>
                <w:lang w:val="az-Latn-AZ"/>
              </w:rPr>
              <w:t>əzarətli tədqiqat sahəsində həyata keçirilən onurğalı heyvanlara dair bütün layihələr üçün tələb olunur)</w:t>
            </w:r>
          </w:p>
        </w:tc>
      </w:tr>
      <w:tr w:rsidR="007017F5" w:rsidRPr="005C4907" w14:paraId="7EA9D958" w14:textId="77777777" w:rsidTr="00382488">
        <w:tc>
          <w:tcPr>
            <w:tcW w:w="340" w:type="dxa"/>
            <w:vAlign w:val="center"/>
          </w:tcPr>
          <w:p w14:paraId="717F2B88" w14:textId="77777777" w:rsidR="007017F5" w:rsidRPr="005C4907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36B5FCA3" w14:textId="018B04FD" w:rsidR="007017F5" w:rsidRPr="005C4907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C4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Potensial Təhlükəli Bioloji Maddələr (EEK tərəfi</w:t>
            </w:r>
            <w:r w:rsidR="003B4B08" w:rsidRPr="005C4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ndən ilkin təsdiq tələb olunur; </w:t>
            </w:r>
            <w:r w:rsidRPr="005C4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Qaydalara baxın).</w:t>
            </w:r>
          </w:p>
        </w:tc>
      </w:tr>
      <w:tr w:rsidR="007017F5" w:rsidRPr="005C4907" w14:paraId="2DFB5BA6" w14:textId="77777777" w:rsidTr="00382488">
        <w:tc>
          <w:tcPr>
            <w:tcW w:w="340" w:type="dxa"/>
            <w:vAlign w:val="center"/>
          </w:tcPr>
          <w:p w14:paraId="550406E5" w14:textId="77777777" w:rsidR="007017F5" w:rsidRPr="005C4907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168957D6" w14:textId="6144B49F" w:rsidR="007017F5" w:rsidRPr="005C4907" w:rsidRDefault="007017F5" w:rsidP="00382488">
            <w:pPr>
              <w:jc w:val="both"/>
              <w:rPr>
                <w:lang w:val="az-Latn-AZ"/>
              </w:rPr>
            </w:pPr>
            <w:r w:rsidRPr="005C4907">
              <w:rPr>
                <w:lang w:val="az-Latn-AZ"/>
              </w:rPr>
              <w:t xml:space="preserve">“Potensial təhlükəli bioloji maddələr üçün riskin </w:t>
            </w:r>
            <w:proofErr w:type="spellStart"/>
            <w:r w:rsidRPr="005C4907">
              <w:rPr>
                <w:lang w:val="az-Latn-AZ"/>
              </w:rPr>
              <w:t>qiymətləndirilməsi</w:t>
            </w:r>
            <w:proofErr w:type="spellEnd"/>
            <w:r w:rsidRPr="005C4907">
              <w:rPr>
                <w:lang w:val="az-Latn-AZ"/>
              </w:rPr>
              <w:t>” forması (</w:t>
            </w:r>
            <w:r w:rsidR="00DB0839" w:rsidRPr="005C4907">
              <w:rPr>
                <w:lang w:val="az-Latn-AZ"/>
              </w:rPr>
              <w:t xml:space="preserve">Forma </w:t>
            </w:r>
            <w:r w:rsidRPr="005C4907">
              <w:rPr>
                <w:lang w:val="az-Latn-AZ"/>
              </w:rPr>
              <w:t>6A)</w:t>
            </w:r>
          </w:p>
        </w:tc>
      </w:tr>
      <w:tr w:rsidR="007017F5" w:rsidRPr="005C4907" w14:paraId="443AC053" w14:textId="77777777" w:rsidTr="00382488">
        <w:tc>
          <w:tcPr>
            <w:tcW w:w="340" w:type="dxa"/>
            <w:vAlign w:val="center"/>
          </w:tcPr>
          <w:p w14:paraId="1EF7BDE8" w14:textId="77777777" w:rsidR="007017F5" w:rsidRPr="005C4907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213D3584" w14:textId="3EAE17D1" w:rsidR="007017F5" w:rsidRPr="005C4907" w:rsidRDefault="007017F5" w:rsidP="00382488">
            <w:pPr>
              <w:jc w:val="both"/>
              <w:rPr>
                <w:lang w:val="az-Latn-AZ"/>
              </w:rPr>
            </w:pPr>
            <w:r w:rsidRPr="005C4907">
              <w:rPr>
                <w:lang w:val="az-Latn-AZ"/>
              </w:rPr>
              <w:t>“İnsan və onurğalı heyvan toxuması” forması (</w:t>
            </w:r>
            <w:r w:rsidR="00DB0839" w:rsidRPr="005C4907">
              <w:rPr>
                <w:lang w:val="az-Latn-AZ"/>
              </w:rPr>
              <w:t xml:space="preserve">Forma </w:t>
            </w:r>
            <w:r w:rsidRPr="005C4907">
              <w:rPr>
                <w:lang w:val="az-Latn-AZ"/>
              </w:rPr>
              <w:t xml:space="preserve">6B) - layihədə təzə, yaxud </w:t>
            </w:r>
            <w:proofErr w:type="spellStart"/>
            <w:r w:rsidRPr="005C4907">
              <w:rPr>
                <w:lang w:val="az-Latn-AZ"/>
              </w:rPr>
              <w:t>dondurulmuş</w:t>
            </w:r>
            <w:proofErr w:type="spellEnd"/>
            <w:r w:rsidRPr="005C4907">
              <w:rPr>
                <w:lang w:val="az-Latn-AZ"/>
              </w:rPr>
              <w:t xml:space="preserve"> toxuma, başlıca hüceyrə </w:t>
            </w:r>
            <w:proofErr w:type="spellStart"/>
            <w:r w:rsidRPr="005C4907">
              <w:rPr>
                <w:lang w:val="az-Latn-AZ"/>
              </w:rPr>
              <w:t>kulturaları</w:t>
            </w:r>
            <w:proofErr w:type="spellEnd"/>
            <w:r w:rsidRPr="005C4907">
              <w:rPr>
                <w:lang w:val="az-Latn-AZ"/>
              </w:rPr>
              <w:t xml:space="preserve">, qan, qan məhsulları və bədən </w:t>
            </w:r>
            <w:proofErr w:type="spellStart"/>
            <w:r w:rsidRPr="005C4907">
              <w:rPr>
                <w:lang w:val="az-Latn-AZ"/>
              </w:rPr>
              <w:t>mayelərindən</w:t>
            </w:r>
            <w:proofErr w:type="spellEnd"/>
            <w:r w:rsidRPr="005C4907">
              <w:rPr>
                <w:lang w:val="az-Latn-AZ"/>
              </w:rPr>
              <w:t xml:space="preserve"> istifadə nəzərdə tutulduqda Forma 6A-ya əlavə olaraq doldurulur.</w:t>
            </w:r>
          </w:p>
        </w:tc>
      </w:tr>
      <w:tr w:rsidR="007017F5" w:rsidRPr="005C4907" w14:paraId="30B3244B" w14:textId="77777777" w:rsidTr="00382488">
        <w:tc>
          <w:tcPr>
            <w:tcW w:w="340" w:type="dxa"/>
            <w:vAlign w:val="center"/>
          </w:tcPr>
          <w:p w14:paraId="1CF112E9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676F378E" w14:textId="69EEEF3C" w:rsidR="007017F5" w:rsidRPr="00A23C40" w:rsidRDefault="007017F5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>“Mütəxəssis alim”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2) (tələb əsasında)</w:t>
            </w:r>
          </w:p>
        </w:tc>
      </w:tr>
      <w:tr w:rsidR="007017F5" w:rsidRPr="005C4907" w14:paraId="1C05D706" w14:textId="77777777" w:rsidTr="00382488">
        <w:tc>
          <w:tcPr>
            <w:tcW w:w="340" w:type="dxa"/>
            <w:vAlign w:val="center"/>
          </w:tcPr>
          <w:p w14:paraId="638425B0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5FA6C5F9" w14:textId="73DC8149" w:rsidR="007017F5" w:rsidRPr="00A23C40" w:rsidRDefault="009B4927" w:rsidP="005974A2">
            <w:pPr>
              <w:jc w:val="both"/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Aşagıdakılar</w:t>
            </w:r>
            <w:proofErr w:type="spellEnd"/>
            <w:r>
              <w:rPr>
                <w:lang w:val="az-Latn-AZ"/>
              </w:rPr>
              <w:t xml:space="preserve"> üçün </w:t>
            </w:r>
            <w:r w:rsidR="0045147B">
              <w:rPr>
                <w:lang w:val="az-Latn-AZ"/>
              </w:rPr>
              <w:t xml:space="preserve">ilkin baxış tələb olunmasa da, </w:t>
            </w:r>
            <w:r w:rsidR="007017F5" w:rsidRPr="00A23C40">
              <w:rPr>
                <w:lang w:val="az-Latn-AZ"/>
              </w:rPr>
              <w:t xml:space="preserve">“Riskin </w:t>
            </w:r>
            <w:proofErr w:type="spellStart"/>
            <w:r w:rsidR="007017F5" w:rsidRPr="00A23C40">
              <w:rPr>
                <w:lang w:val="az-Latn-AZ"/>
              </w:rPr>
              <w:t>qiymətləndirilməsi</w:t>
            </w:r>
            <w:proofErr w:type="spellEnd"/>
            <w:r w:rsidR="007017F5" w:rsidRPr="00A23C40">
              <w:rPr>
                <w:lang w:val="az-Latn-AZ"/>
              </w:rPr>
              <w:t>” forması (</w:t>
            </w:r>
            <w:r w:rsidR="00DB0839">
              <w:rPr>
                <w:lang w:val="az-Latn-AZ"/>
              </w:rPr>
              <w:t xml:space="preserve">Forma </w:t>
            </w:r>
            <w:r w:rsidR="007017F5" w:rsidRPr="00A23C40">
              <w:rPr>
                <w:lang w:val="az-Latn-AZ"/>
              </w:rPr>
              <w:t>3)</w:t>
            </w:r>
            <w:r w:rsidR="0045147B">
              <w:rPr>
                <w:lang w:val="az-Latn-AZ"/>
              </w:rPr>
              <w:t xml:space="preserve"> tələb olunur</w:t>
            </w:r>
            <w:r w:rsidR="0045147B" w:rsidRPr="0045147B">
              <w:rPr>
                <w:lang w:val="az-Latn-AZ"/>
              </w:rPr>
              <w:t>:</w:t>
            </w:r>
            <w:r w:rsidR="007017F5" w:rsidRPr="00A23C40">
              <w:rPr>
                <w:lang w:val="az-Latn-AZ"/>
              </w:rPr>
              <w:t xml:space="preserve"> </w:t>
            </w:r>
            <w:proofErr w:type="spellStart"/>
            <w:r w:rsidR="0045147B">
              <w:rPr>
                <w:lang w:val="az-Latn-AZ"/>
              </w:rPr>
              <w:t>p</w:t>
            </w:r>
            <w:r w:rsidR="007017F5" w:rsidRPr="00A23C40">
              <w:rPr>
                <w:lang w:val="az-Latn-AZ"/>
              </w:rPr>
              <w:t>rotistlər</w:t>
            </w:r>
            <w:proofErr w:type="spellEnd"/>
            <w:r w:rsidR="007017F5" w:rsidRPr="00A23C40">
              <w:rPr>
                <w:lang w:val="az-Latn-AZ"/>
              </w:rPr>
              <w:t xml:space="preserve">, </w:t>
            </w:r>
            <w:proofErr w:type="spellStart"/>
            <w:r w:rsidR="007017F5" w:rsidRPr="00A23C40">
              <w:rPr>
                <w:lang w:val="az-Latn-AZ"/>
              </w:rPr>
              <w:t>arxeylər</w:t>
            </w:r>
            <w:proofErr w:type="spellEnd"/>
            <w:r w:rsidR="007017F5" w:rsidRPr="00A23C40">
              <w:rPr>
                <w:lang w:val="az-Latn-AZ"/>
              </w:rPr>
              <w:t xml:space="preserve"> və bənzər mikroorqanizmlərdən və </w:t>
            </w:r>
            <w:proofErr w:type="spellStart"/>
            <w:r w:rsidR="007017F5" w:rsidRPr="00A23C40">
              <w:rPr>
                <w:lang w:val="az-Latn-AZ"/>
              </w:rPr>
              <w:t>kompostlama</w:t>
            </w:r>
            <w:proofErr w:type="spellEnd"/>
            <w:r w:rsidR="007017F5" w:rsidRPr="00A23C40">
              <w:rPr>
                <w:lang w:val="az-Latn-AZ"/>
              </w:rPr>
              <w:t xml:space="preserve"> (qatışıq üzvi gübrə), yanacaq istehsalı, yaxud digər qeyri-</w:t>
            </w:r>
            <w:proofErr w:type="spellStart"/>
            <w:r w:rsidR="007017F5" w:rsidRPr="00A23C40">
              <w:rPr>
                <w:lang w:val="az-Latn-AZ"/>
              </w:rPr>
              <w:t>kultura</w:t>
            </w:r>
            <w:proofErr w:type="spellEnd"/>
            <w:r w:rsidR="007017F5" w:rsidRPr="00A23C40">
              <w:rPr>
                <w:lang w:val="az-Latn-AZ"/>
              </w:rPr>
              <w:t xml:space="preserve"> təcrübə məqsədləri</w:t>
            </w:r>
            <w:r w:rsidR="00F07A3F" w:rsidRPr="00A23C40">
              <w:rPr>
                <w:lang w:val="az-Latn-AZ"/>
              </w:rPr>
              <w:t>,</w:t>
            </w:r>
            <w:r w:rsidR="007017F5" w:rsidRPr="00A23C40">
              <w:rPr>
                <w:lang w:val="az-Latn-AZ"/>
              </w:rPr>
              <w:t xml:space="preserve"> </w:t>
            </w:r>
            <w:r w:rsidR="005974A2" w:rsidRPr="00A23C40">
              <w:rPr>
                <w:lang w:val="az-Latn-AZ"/>
              </w:rPr>
              <w:t xml:space="preserve">rəng dəyişdirmə </w:t>
            </w:r>
            <w:proofErr w:type="spellStart"/>
            <w:r w:rsidR="005974A2" w:rsidRPr="00A23C40">
              <w:rPr>
                <w:lang w:val="az-Latn-AZ"/>
              </w:rPr>
              <w:t>koliform</w:t>
            </w:r>
            <w:proofErr w:type="spellEnd"/>
            <w:r w:rsidR="005974A2" w:rsidRPr="00A23C40">
              <w:rPr>
                <w:lang w:val="az-Latn-AZ"/>
              </w:rPr>
              <w:t xml:space="preserve"> su test dəstləri, </w:t>
            </w:r>
            <w:proofErr w:type="spellStart"/>
            <w:r w:rsidR="005974A2" w:rsidRPr="00A23C40">
              <w:rPr>
                <w:lang w:val="az-Latn-AZ"/>
              </w:rPr>
              <w:t>mikrobial</w:t>
            </w:r>
            <w:proofErr w:type="spellEnd"/>
            <w:r w:rsidR="005974A2" w:rsidRPr="00A23C40">
              <w:rPr>
                <w:lang w:val="az-Latn-AZ"/>
              </w:rPr>
              <w:t xml:space="preserve"> yanacaq </w:t>
            </w:r>
            <w:proofErr w:type="spellStart"/>
            <w:r w:rsidR="005974A2" w:rsidRPr="00A23C40">
              <w:rPr>
                <w:lang w:val="az-Latn-AZ"/>
              </w:rPr>
              <w:t>hüceyrələrindən</w:t>
            </w:r>
            <w:proofErr w:type="spellEnd"/>
            <w:r w:rsidR="005974A2" w:rsidRPr="00A23C40">
              <w:rPr>
                <w:lang w:val="az-Latn-AZ"/>
              </w:rPr>
              <w:t xml:space="preserve"> istifadə edən layihələr; </w:t>
            </w:r>
            <w:r w:rsidR="007017F5" w:rsidRPr="00A23C40">
              <w:rPr>
                <w:lang w:val="az-Latn-AZ"/>
              </w:rPr>
              <w:t>üzvi gübrə (peyindən) istifadəsi nəzərdə tutulan layihələr üçün tələb olunur</w:t>
            </w:r>
            <w:r w:rsidR="0045147B">
              <w:rPr>
                <w:lang w:val="az-Latn-AZ"/>
              </w:rPr>
              <w:t>.</w:t>
            </w:r>
          </w:p>
        </w:tc>
      </w:tr>
      <w:tr w:rsidR="007017F5" w:rsidRPr="005C4907" w14:paraId="108D2F1C" w14:textId="77777777" w:rsidTr="00382488">
        <w:tc>
          <w:tcPr>
            <w:tcW w:w="340" w:type="dxa"/>
            <w:vAlign w:val="center"/>
          </w:tcPr>
          <w:p w14:paraId="2716B46F" w14:textId="77777777" w:rsidR="007017F5" w:rsidRPr="00A23C40" w:rsidRDefault="007017F5" w:rsidP="0038248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72" w:type="dxa"/>
          </w:tcPr>
          <w:p w14:paraId="2D14C318" w14:textId="5866850F" w:rsidR="007017F5" w:rsidRPr="00A23C40" w:rsidRDefault="007017F5" w:rsidP="0038248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Təhlükəli kimyəvi maddələr, fəaliyyətlər və cihazlar 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(ilkin təsdiq tələb o</w:t>
            </w:r>
            <w:r w:rsidR="002224D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lunmur;</w:t>
            </w:r>
            <w:r w:rsidRPr="00A23C4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Qaydalara baxın</w:t>
            </w:r>
            <w:r w:rsidRPr="00A2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).</w:t>
            </w:r>
          </w:p>
        </w:tc>
      </w:tr>
      <w:tr w:rsidR="007017F5" w:rsidRPr="00A23C40" w14:paraId="5309CBD1" w14:textId="77777777" w:rsidTr="00382488">
        <w:tc>
          <w:tcPr>
            <w:tcW w:w="340" w:type="dxa"/>
            <w:vAlign w:val="center"/>
          </w:tcPr>
          <w:p w14:paraId="13551247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41AADDBF" w14:textId="3F24545F" w:rsidR="007017F5" w:rsidRPr="00A23C40" w:rsidRDefault="007017F5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 xml:space="preserve">“Riskin </w:t>
            </w:r>
            <w:proofErr w:type="spellStart"/>
            <w:r w:rsidRPr="00A23C40">
              <w:rPr>
                <w:lang w:val="az-Latn-AZ"/>
              </w:rPr>
              <w:t>qiymətləndirilməsi</w:t>
            </w:r>
            <w:proofErr w:type="spellEnd"/>
            <w:r w:rsidRPr="00A23C40">
              <w:rPr>
                <w:lang w:val="az-Latn-AZ"/>
              </w:rPr>
              <w:t>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3)</w:t>
            </w:r>
          </w:p>
        </w:tc>
      </w:tr>
      <w:tr w:rsidR="007017F5" w:rsidRPr="005C4907" w14:paraId="091170B1" w14:textId="77777777" w:rsidTr="00382488">
        <w:tc>
          <w:tcPr>
            <w:tcW w:w="340" w:type="dxa"/>
            <w:vAlign w:val="center"/>
          </w:tcPr>
          <w:p w14:paraId="39DCEC30" w14:textId="77777777" w:rsidR="007017F5" w:rsidRPr="00A23C40" w:rsidRDefault="007017F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6B5DD06A" w14:textId="299FA3DB" w:rsidR="007017F5" w:rsidRPr="00A23C40" w:rsidRDefault="007017F5" w:rsidP="00382488">
            <w:pPr>
              <w:jc w:val="both"/>
              <w:rPr>
                <w:lang w:val="az-Latn-AZ"/>
              </w:rPr>
            </w:pPr>
            <w:r w:rsidRPr="00A23C40">
              <w:rPr>
                <w:lang w:val="az-Latn-AZ"/>
              </w:rPr>
              <w:t>“Mütəxəssis alim”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2) (DEA nəzarətli maddələrin istifadəsi nəzərdə tutulan layihələr üçün, yaxud tələb olunduqda)</w:t>
            </w:r>
          </w:p>
        </w:tc>
      </w:tr>
      <w:tr w:rsidR="008A7C25" w:rsidRPr="00A23C40" w14:paraId="601833D4" w14:textId="77777777" w:rsidTr="008A7C25">
        <w:trPr>
          <w:trHeight w:val="359"/>
        </w:trPr>
        <w:tc>
          <w:tcPr>
            <w:tcW w:w="340" w:type="dxa"/>
            <w:vAlign w:val="center"/>
          </w:tcPr>
          <w:p w14:paraId="7D1CE547" w14:textId="77777777" w:rsidR="008A7C25" w:rsidRPr="00A23C40" w:rsidRDefault="008A7C2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5894D0B9" w14:textId="77777777" w:rsidR="008A7C25" w:rsidRPr="00A23C40" w:rsidRDefault="008A7C25" w:rsidP="00382488">
            <w:pPr>
              <w:jc w:val="both"/>
              <w:rPr>
                <w:b/>
                <w:lang w:val="az-Latn-AZ"/>
              </w:rPr>
            </w:pPr>
            <w:r w:rsidRPr="00A23C40">
              <w:rPr>
                <w:b/>
                <w:lang w:val="az-Latn-AZ"/>
              </w:rPr>
              <w:t>Digər layihələr</w:t>
            </w:r>
          </w:p>
        </w:tc>
      </w:tr>
      <w:tr w:rsidR="008A7C25" w:rsidRPr="00A23C40" w14:paraId="67B17841" w14:textId="77777777" w:rsidTr="008A7C25">
        <w:trPr>
          <w:trHeight w:val="359"/>
        </w:trPr>
        <w:tc>
          <w:tcPr>
            <w:tcW w:w="340" w:type="dxa"/>
            <w:vAlign w:val="center"/>
          </w:tcPr>
          <w:p w14:paraId="1B893811" w14:textId="77777777" w:rsidR="008A7C25" w:rsidRPr="00A23C40" w:rsidRDefault="008A7C25" w:rsidP="00382488">
            <w:pPr>
              <w:jc w:val="center"/>
              <w:rPr>
                <w:lang w:val="az-Latn-AZ"/>
              </w:rPr>
            </w:pPr>
          </w:p>
        </w:tc>
        <w:tc>
          <w:tcPr>
            <w:tcW w:w="9072" w:type="dxa"/>
          </w:tcPr>
          <w:p w14:paraId="7A3894CD" w14:textId="2C80080A" w:rsidR="008A7C25" w:rsidRPr="00A23C40" w:rsidRDefault="008A7C25" w:rsidP="00382488">
            <w:pPr>
              <w:jc w:val="both"/>
              <w:rPr>
                <w:b/>
                <w:lang w:val="az-Latn-AZ"/>
              </w:rPr>
            </w:pPr>
            <w:r w:rsidRPr="00A23C40">
              <w:rPr>
                <w:lang w:val="az-Latn-AZ"/>
              </w:rPr>
              <w:t xml:space="preserve">“Riskin </w:t>
            </w:r>
            <w:proofErr w:type="spellStart"/>
            <w:r w:rsidRPr="00A23C40">
              <w:rPr>
                <w:lang w:val="az-Latn-AZ"/>
              </w:rPr>
              <w:t>qiymətləndirilməsi</w:t>
            </w:r>
            <w:proofErr w:type="spellEnd"/>
            <w:r w:rsidRPr="00A23C40">
              <w:rPr>
                <w:lang w:val="az-Latn-AZ"/>
              </w:rPr>
              <w:t>” forması (</w:t>
            </w:r>
            <w:r w:rsidR="00DB0839">
              <w:rPr>
                <w:lang w:val="az-Latn-AZ"/>
              </w:rPr>
              <w:t xml:space="preserve">Forma </w:t>
            </w:r>
            <w:r w:rsidRPr="00A23C40">
              <w:rPr>
                <w:lang w:val="az-Latn-AZ"/>
              </w:rPr>
              <w:t>3)</w:t>
            </w:r>
          </w:p>
        </w:tc>
      </w:tr>
    </w:tbl>
    <w:p w14:paraId="1E5F3227" w14:textId="77777777" w:rsidR="0071749A" w:rsidRPr="00A23C40" w:rsidRDefault="0071749A" w:rsidP="0071749A">
      <w:pPr>
        <w:ind w:firstLine="720"/>
        <w:jc w:val="both"/>
        <w:rPr>
          <w:lang w:val="az-Latn-AZ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3856"/>
        <w:gridCol w:w="3047"/>
        <w:gridCol w:w="175"/>
        <w:gridCol w:w="588"/>
        <w:gridCol w:w="175"/>
        <w:gridCol w:w="1622"/>
        <w:gridCol w:w="175"/>
      </w:tblGrid>
      <w:tr w:rsidR="0071749A" w:rsidRPr="00A23C40" w14:paraId="458D7C07" w14:textId="77777777" w:rsidTr="005C4907">
        <w:trPr>
          <w:gridAfter w:val="1"/>
          <w:wAfter w:w="175" w:type="dxa"/>
          <w:trHeight w:val="2889"/>
        </w:trPr>
        <w:tc>
          <w:tcPr>
            <w:tcW w:w="3856" w:type="dxa"/>
            <w:vAlign w:val="bottom"/>
          </w:tcPr>
          <w:p w14:paraId="58410DA8" w14:textId="77777777" w:rsidR="005C4907" w:rsidRDefault="005C4907" w:rsidP="00504FC8">
            <w:pPr>
              <w:spacing w:before="240"/>
              <w:ind w:left="-57" w:right="-57"/>
              <w:jc w:val="right"/>
              <w:rPr>
                <w:bCs/>
                <w:lang w:val="az-Latn-AZ"/>
              </w:rPr>
            </w:pPr>
          </w:p>
          <w:p w14:paraId="784C4B90" w14:textId="3E368362" w:rsidR="005C4907" w:rsidRDefault="005C4907" w:rsidP="00504FC8">
            <w:pPr>
              <w:spacing w:before="240"/>
              <w:ind w:left="-57" w:right="-57"/>
              <w:jc w:val="right"/>
              <w:rPr>
                <w:bCs/>
                <w:lang w:val="az-Latn-AZ"/>
              </w:rPr>
            </w:pPr>
            <w:r w:rsidRPr="005C4907">
              <w:rPr>
                <w:bCs/>
                <w:lang w:val="az-Latn-AZ"/>
              </w:rPr>
              <w:t>Mən yuxarıda yoxlanılan məlumatı təsdiq edirəm və elm ədalətli etika bəyanatını oxudum və ona əməl etməyə razıyam.</w:t>
            </w:r>
          </w:p>
          <w:p w14:paraId="4513C228" w14:textId="64742F22" w:rsidR="0071749A" w:rsidRPr="00A23C40" w:rsidRDefault="0071749A" w:rsidP="00504FC8">
            <w:pPr>
              <w:spacing w:before="240"/>
              <w:ind w:left="-57" w:right="-57"/>
              <w:jc w:val="right"/>
              <w:rPr>
                <w:bCs/>
                <w:lang w:val="az-Latn-AZ"/>
              </w:rPr>
            </w:pPr>
            <w:r w:rsidRPr="00A23C40">
              <w:rPr>
                <w:bCs/>
                <w:lang w:val="az-Latn-AZ"/>
              </w:rPr>
              <w:t>Elmi rəhbərin</w:t>
            </w:r>
            <w:r w:rsidR="00504FC8" w:rsidRPr="00A23C40">
              <w:rPr>
                <w:bCs/>
                <w:lang w:val="az-Latn-AZ"/>
              </w:rPr>
              <w:t xml:space="preserve"> SAA</w:t>
            </w:r>
            <w:r w:rsidRPr="00A23C40">
              <w:rPr>
                <w:lang w:val="az-Latn-AZ"/>
              </w:rPr>
              <w:t>: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bottom"/>
          </w:tcPr>
          <w:p w14:paraId="220C5705" w14:textId="77777777" w:rsidR="0071749A" w:rsidRPr="00A23C40" w:rsidRDefault="0071749A" w:rsidP="00382488">
            <w:pPr>
              <w:jc w:val="center"/>
              <w:rPr>
                <w:bCs/>
                <w:lang w:val="az-Latn-AZ"/>
              </w:rPr>
            </w:pPr>
          </w:p>
        </w:tc>
        <w:tc>
          <w:tcPr>
            <w:tcW w:w="763" w:type="dxa"/>
            <w:gridSpan w:val="2"/>
            <w:vAlign w:val="bottom"/>
          </w:tcPr>
          <w:p w14:paraId="4E73102A" w14:textId="77777777" w:rsidR="0071749A" w:rsidRPr="00A23C40" w:rsidRDefault="0071749A" w:rsidP="00382488">
            <w:pPr>
              <w:jc w:val="right"/>
              <w:rPr>
                <w:bCs/>
                <w:lang w:val="az-Latn-AZ"/>
              </w:rPr>
            </w:pPr>
            <w:r w:rsidRPr="00A23C40">
              <w:rPr>
                <w:lang w:val="az-Latn-AZ"/>
              </w:rPr>
              <w:t>İmza: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14:paraId="2F4001B0" w14:textId="77777777" w:rsidR="0071749A" w:rsidRPr="00A23C40" w:rsidRDefault="0071749A" w:rsidP="00382488">
            <w:pPr>
              <w:jc w:val="right"/>
              <w:rPr>
                <w:bCs/>
                <w:lang w:val="az-Latn-AZ"/>
              </w:rPr>
            </w:pPr>
          </w:p>
        </w:tc>
      </w:tr>
      <w:tr w:rsidR="0071749A" w:rsidRPr="00A23C40" w14:paraId="47D161A3" w14:textId="77777777" w:rsidTr="005C4907">
        <w:trPr>
          <w:trHeight w:val="385"/>
        </w:trPr>
        <w:tc>
          <w:tcPr>
            <w:tcW w:w="3856" w:type="dxa"/>
          </w:tcPr>
          <w:p w14:paraId="5FDBF022" w14:textId="77777777" w:rsidR="0071749A" w:rsidRPr="00A23C40" w:rsidRDefault="0071749A" w:rsidP="00382488">
            <w:pPr>
              <w:jc w:val="both"/>
              <w:rPr>
                <w:bCs/>
                <w:lang w:val="az-Latn-AZ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</w:tcPr>
          <w:p w14:paraId="13982F28" w14:textId="52F6FE12" w:rsidR="0071749A" w:rsidRPr="00A23C40" w:rsidRDefault="0071749A" w:rsidP="00382488">
            <w:pPr>
              <w:jc w:val="center"/>
              <w:rPr>
                <w:bCs/>
                <w:lang w:val="az-Latn-AZ"/>
              </w:rPr>
            </w:pPr>
            <w:r w:rsidRPr="00A23C40">
              <w:rPr>
                <w:lang w:val="az-Latn-AZ"/>
              </w:rPr>
              <w:t xml:space="preserve">(çap </w:t>
            </w:r>
            <w:r w:rsidR="00234D72" w:rsidRPr="00A23C40">
              <w:rPr>
                <w:lang w:val="az-Latn-AZ"/>
              </w:rPr>
              <w:t>hərflərlə</w:t>
            </w:r>
            <w:r w:rsidRPr="00A23C40">
              <w:rPr>
                <w:lang w:val="az-Latn-AZ"/>
              </w:rPr>
              <w:t>)</w:t>
            </w:r>
          </w:p>
        </w:tc>
        <w:tc>
          <w:tcPr>
            <w:tcW w:w="763" w:type="dxa"/>
            <w:gridSpan w:val="2"/>
          </w:tcPr>
          <w:p w14:paraId="5055CD19" w14:textId="77777777" w:rsidR="0071749A" w:rsidRPr="00A23C40" w:rsidRDefault="0071749A" w:rsidP="00382488">
            <w:pPr>
              <w:jc w:val="both"/>
              <w:rPr>
                <w:bCs/>
                <w:lang w:val="az-Latn-AZ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</w:tcPr>
          <w:p w14:paraId="06AA216F" w14:textId="77777777" w:rsidR="0071749A" w:rsidRPr="00A23C40" w:rsidRDefault="0071749A" w:rsidP="00382488">
            <w:pPr>
              <w:jc w:val="both"/>
              <w:rPr>
                <w:bCs/>
                <w:lang w:val="az-Latn-AZ"/>
              </w:rPr>
            </w:pPr>
          </w:p>
        </w:tc>
      </w:tr>
      <w:tr w:rsidR="0071749A" w:rsidRPr="005C4907" w14:paraId="55184CD9" w14:textId="77777777" w:rsidTr="005C4907">
        <w:trPr>
          <w:trHeight w:val="1417"/>
        </w:trPr>
        <w:tc>
          <w:tcPr>
            <w:tcW w:w="3856" w:type="dxa"/>
          </w:tcPr>
          <w:p w14:paraId="469B7A8A" w14:textId="77777777" w:rsidR="0071749A" w:rsidRPr="00A23C40" w:rsidRDefault="0071749A" w:rsidP="00382488">
            <w:pPr>
              <w:spacing w:before="240"/>
              <w:jc w:val="right"/>
              <w:rPr>
                <w:lang w:val="az-Latn-AZ"/>
              </w:rPr>
            </w:pPr>
            <w:r w:rsidRPr="00A23C40">
              <w:rPr>
                <w:lang w:val="az-Latn-AZ"/>
              </w:rPr>
              <w:t>Yoxlama tarixi:</w:t>
            </w:r>
          </w:p>
          <w:p w14:paraId="55B8CF2E" w14:textId="77777777" w:rsidR="00792AB1" w:rsidRPr="00A23C40" w:rsidRDefault="00792AB1" w:rsidP="00382488">
            <w:pPr>
              <w:spacing w:before="240"/>
              <w:jc w:val="right"/>
              <w:rPr>
                <w:bCs/>
                <w:lang w:val="az-Latn-AZ"/>
              </w:rPr>
            </w:pPr>
            <w:r w:rsidRPr="00A23C40">
              <w:rPr>
                <w:lang w:val="az-Latn-AZ"/>
              </w:rPr>
              <w:t>(ay/gün/il)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</w:tcPr>
          <w:p w14:paraId="2DF109C1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763" w:type="dxa"/>
            <w:gridSpan w:val="2"/>
          </w:tcPr>
          <w:p w14:paraId="130FF620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1797" w:type="dxa"/>
            <w:gridSpan w:val="2"/>
          </w:tcPr>
          <w:p w14:paraId="6661E843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</w:tr>
      <w:tr w:rsidR="0071749A" w:rsidRPr="00A23C40" w14:paraId="689C96CC" w14:textId="77777777" w:rsidTr="005C4907">
        <w:trPr>
          <w:trHeight w:val="701"/>
        </w:trPr>
        <w:tc>
          <w:tcPr>
            <w:tcW w:w="3856" w:type="dxa"/>
          </w:tcPr>
          <w:p w14:paraId="2048FA00" w14:textId="77777777" w:rsidR="0071749A" w:rsidRPr="00A23C40" w:rsidRDefault="0071749A" w:rsidP="00382488">
            <w:pPr>
              <w:spacing w:before="240"/>
              <w:jc w:val="right"/>
              <w:rPr>
                <w:lang w:val="az-Latn-AZ"/>
              </w:rPr>
            </w:pPr>
            <w:r w:rsidRPr="00A23C40">
              <w:rPr>
                <w:lang w:val="az-Latn-AZ"/>
              </w:rPr>
              <w:t>Telefon: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B8B52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763" w:type="dxa"/>
            <w:gridSpan w:val="2"/>
          </w:tcPr>
          <w:p w14:paraId="120CA0E8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1797" w:type="dxa"/>
            <w:gridSpan w:val="2"/>
          </w:tcPr>
          <w:p w14:paraId="0985AF23" w14:textId="77777777" w:rsidR="0071749A" w:rsidRPr="00A23C40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</w:tr>
      <w:tr w:rsidR="0071749A" w:rsidRPr="00382488" w14:paraId="1640AA62" w14:textId="77777777" w:rsidTr="005C4907">
        <w:trPr>
          <w:trHeight w:val="715"/>
        </w:trPr>
        <w:tc>
          <w:tcPr>
            <w:tcW w:w="3856" w:type="dxa"/>
          </w:tcPr>
          <w:p w14:paraId="5A51FC14" w14:textId="77777777" w:rsidR="0071749A" w:rsidRPr="00382488" w:rsidRDefault="0071749A" w:rsidP="00382488">
            <w:pPr>
              <w:spacing w:before="240"/>
              <w:jc w:val="right"/>
              <w:rPr>
                <w:lang w:val="az-Latn-AZ"/>
              </w:rPr>
            </w:pPr>
            <w:r w:rsidRPr="00A23C40">
              <w:rPr>
                <w:lang w:val="az-Latn-AZ"/>
              </w:rPr>
              <w:t>E-poçt: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081A8" w14:textId="77777777" w:rsidR="0071749A" w:rsidRPr="00382488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</w:tcPr>
          <w:p w14:paraId="43BABD35" w14:textId="77777777" w:rsidR="0071749A" w:rsidRPr="00382488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6DF9766A" w14:textId="77777777" w:rsidR="0071749A" w:rsidRPr="00382488" w:rsidRDefault="0071749A" w:rsidP="00382488">
            <w:pPr>
              <w:spacing w:before="240"/>
              <w:jc w:val="both"/>
              <w:rPr>
                <w:bCs/>
                <w:lang w:val="az-Latn-AZ"/>
              </w:rPr>
            </w:pPr>
          </w:p>
        </w:tc>
      </w:tr>
    </w:tbl>
    <w:p w14:paraId="49D53E67" w14:textId="77777777" w:rsidR="00525156" w:rsidRPr="0071749A" w:rsidRDefault="00525156" w:rsidP="0071749A">
      <w:pPr>
        <w:rPr>
          <w:lang w:val="az-Latn-AZ"/>
        </w:rPr>
      </w:pPr>
    </w:p>
    <w:sectPr w:rsidR="00525156" w:rsidRPr="0071749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D753B"/>
    <w:multiLevelType w:val="hybridMultilevel"/>
    <w:tmpl w:val="5576FB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43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9A"/>
    <w:rsid w:val="0001219C"/>
    <w:rsid w:val="000318AA"/>
    <w:rsid w:val="00091A26"/>
    <w:rsid w:val="00135427"/>
    <w:rsid w:val="001A65FB"/>
    <w:rsid w:val="002224D6"/>
    <w:rsid w:val="00230898"/>
    <w:rsid w:val="00234D72"/>
    <w:rsid w:val="00236B2A"/>
    <w:rsid w:val="00382488"/>
    <w:rsid w:val="003B4B08"/>
    <w:rsid w:val="0045147B"/>
    <w:rsid w:val="004B234B"/>
    <w:rsid w:val="00500AB4"/>
    <w:rsid w:val="00504FC8"/>
    <w:rsid w:val="00525156"/>
    <w:rsid w:val="005974A2"/>
    <w:rsid w:val="005C4907"/>
    <w:rsid w:val="006A1A17"/>
    <w:rsid w:val="006B5A6A"/>
    <w:rsid w:val="007017F5"/>
    <w:rsid w:val="0071749A"/>
    <w:rsid w:val="00790041"/>
    <w:rsid w:val="00792AB1"/>
    <w:rsid w:val="0084709A"/>
    <w:rsid w:val="008A1D5B"/>
    <w:rsid w:val="008A7C25"/>
    <w:rsid w:val="008D7E56"/>
    <w:rsid w:val="009A10A0"/>
    <w:rsid w:val="009B4927"/>
    <w:rsid w:val="009D2736"/>
    <w:rsid w:val="00A23C40"/>
    <w:rsid w:val="00A46E82"/>
    <w:rsid w:val="00A5514E"/>
    <w:rsid w:val="00AE2043"/>
    <w:rsid w:val="00B36723"/>
    <w:rsid w:val="00C43013"/>
    <w:rsid w:val="00D52BE4"/>
    <w:rsid w:val="00DB0839"/>
    <w:rsid w:val="00DC6A41"/>
    <w:rsid w:val="00DF0976"/>
    <w:rsid w:val="00E27A7A"/>
    <w:rsid w:val="00F05C83"/>
    <w:rsid w:val="00F07A3F"/>
    <w:rsid w:val="00F1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3C9F"/>
  <w15:docId w15:val="{06816627-BBC7-446B-AE5B-ACBEA86F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49A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71749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 Знак Знак"/>
    <w:basedOn w:val="Normal"/>
    <w:rsid w:val="0071749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71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Elmi rəhbərin (yaşlı sponsorun) yoxlama cədvəli (1)</vt:lpstr>
      <vt:lpstr>Elmi rəhbərin (yaşlı sponsorun) yoxlama cədvəli (1)</vt:lpstr>
    </vt:vector>
  </TitlesOfParts>
  <Company>Organization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Elmi rəhbərin (yaşlı sponsorun) yoxlama cədvəli (1)</dc:title>
  <dc:creator>m.ulker</dc:creator>
  <cp:lastModifiedBy>Mustafayeva Elnarə</cp:lastModifiedBy>
  <cp:revision>26</cp:revision>
  <cp:lastPrinted>2012-01-10T13:10:00Z</cp:lastPrinted>
  <dcterms:created xsi:type="dcterms:W3CDTF">2017-10-11T16:45:00Z</dcterms:created>
  <dcterms:modified xsi:type="dcterms:W3CDTF">2023-10-10T13:15:00Z</dcterms:modified>
</cp:coreProperties>
</file>